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80" w:rsidRPr="000D3141" w:rsidRDefault="00160D80" w:rsidP="00160D8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60D80" w:rsidRDefault="00160D80" w:rsidP="00160D80">
      <w:pPr>
        <w:ind w:left="720"/>
        <w:jc w:val="center"/>
        <w:rPr>
          <w:b/>
          <w:szCs w:val="24"/>
        </w:rPr>
      </w:pPr>
    </w:p>
    <w:p w:rsidR="00160D80" w:rsidRPr="008C222B" w:rsidRDefault="00160D80" w:rsidP="00160D8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30</w:t>
      </w:r>
    </w:p>
    <w:p w:rsidR="00160D80" w:rsidRDefault="00160D80" w:rsidP="00160D80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05</w:t>
      </w:r>
      <w:r>
        <w:rPr>
          <w:szCs w:val="24"/>
        </w:rPr>
        <w:t>.08.2021 г.</w:t>
      </w:r>
    </w:p>
    <w:p w:rsidR="00160D80" w:rsidRDefault="00160D80" w:rsidP="00160D8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160D80" w:rsidRDefault="00160D80" w:rsidP="00160D8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632846" w:rsidRDefault="00632846" w:rsidP="00160D8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60D80" w:rsidRPr="00980543" w:rsidTr="00947DCA">
        <w:tc>
          <w:tcPr>
            <w:tcW w:w="5353" w:type="dxa"/>
            <w:vAlign w:val="center"/>
          </w:tcPr>
          <w:p w:rsidR="00160D80" w:rsidRPr="00980543" w:rsidRDefault="00160D80" w:rsidP="00947DC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60D80" w:rsidRPr="00980543" w:rsidRDefault="00160D80" w:rsidP="00947DC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947DC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>Одитен доклад № 0300101019 за извършен одит „Ефективност на организацията и контрола на дейностите по водене и съхраняване на поддържаните от Агенцията по вписванията регистри“, за периода от 01.01.2017 г. до 31.12.2019 г.</w:t>
            </w:r>
          </w:p>
          <w:p w:rsidR="00160D80" w:rsidRPr="00C60E17" w:rsidRDefault="00160D80" w:rsidP="00947DC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60D80" w:rsidRPr="00C60E17" w:rsidRDefault="00160D80" w:rsidP="00947DCA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60D80" w:rsidRDefault="00160D80" w:rsidP="00947DC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0D80" w:rsidRPr="00682C10" w:rsidRDefault="00160D80" w:rsidP="00947DC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60D80" w:rsidRPr="006042AE" w:rsidRDefault="00160D80" w:rsidP="00947DC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60D80" w:rsidRPr="006042AE" w:rsidRDefault="00160D80" w:rsidP="00947DC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160D80" w:rsidP="00947DCA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0D80" w:rsidRPr="00265039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632846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>Д</w:t>
            </w:r>
            <w:r w:rsidR="00160D80" w:rsidRPr="00632846">
              <w:rPr>
                <w:bCs/>
                <w:szCs w:val="24"/>
              </w:rPr>
              <w:t>оклад за резултатите от извършения контрол за изпълнението на препоръките по одитен доклад № 0300101117 за извършен одит на изпълнението „Развитие, надзор и контрол над производството и търговията с биологични храни и продукти“, за периода от 01.01.2015 г. до 30.06.2017 г.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632846" w:rsidP="00160D80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160D80" w:rsidRPr="0081558A">
              <w:rPr>
                <w:b/>
                <w:szCs w:val="24"/>
              </w:rPr>
              <w:t xml:space="preserve">По т. </w:t>
            </w:r>
            <w:r w:rsidR="00160D80">
              <w:rPr>
                <w:b/>
                <w:szCs w:val="24"/>
              </w:rPr>
              <w:t>3</w:t>
            </w:r>
            <w:r w:rsidR="00160D80"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0100100321 за извършен финансов одит на годишния финансов отчет на Висшето училище по телекомуникации и пощи, гр. София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0100207221 за извършен финансов одит на годишния финансов отчет на Тракийския университет, гр. Стара Загора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>Одитен доклад № 0400204621 за извършен финансов одит на консолидирания годишен финансов отчет на община Нова Загора за 2020 г., съдържащ квалифицирано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>Одитен доклад № 0400302821 за извършен финансов одит на консолидирания годишен финансов отчет на община Чепеларе за 2020 г., съдържащ квалифицирано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32846" w:rsidRDefault="00632846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>Одитен доклад № 0400302721 за извършен финансов одит на консолидирания годишен финансов отчет на община Любимец за 2020 г., съдържащ квалифицирано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0400118220 за извършен финансов одит на консолидирания годишен финансов отчет на Министерство на труда и социалната политика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0400105821 за извършен финансов одит на консолидирания годишен финансов отчет на Предприятието за управление на дейностите по опазване на околната среда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632846" w:rsidRPr="00632846" w:rsidRDefault="00632846" w:rsidP="0063284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0400317620 за извършен финансов одит на консолидирания годишен финансов отчет на община Стара Загора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0400206421 за извършен финансов одит на консолидирания годишен финансов отчет на  община Приморско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60D80" w:rsidTr="00947DCA">
        <w:tc>
          <w:tcPr>
            <w:tcW w:w="5353" w:type="dxa"/>
            <w:vAlign w:val="center"/>
          </w:tcPr>
          <w:p w:rsidR="00160D80" w:rsidRDefault="00160D80" w:rsidP="00160D8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60D80" w:rsidRPr="00632846" w:rsidRDefault="00160D80" w:rsidP="00160D8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632846">
              <w:rPr>
                <w:bCs/>
                <w:szCs w:val="24"/>
              </w:rPr>
              <w:t xml:space="preserve">Одитен доклад № 0400304021 за извършен финансов одит на консолидирания годишен финансов отчет на община Братя Даскалови за 2020 г., съдържащ </w:t>
            </w:r>
            <w:proofErr w:type="spellStart"/>
            <w:r w:rsidRPr="00632846">
              <w:rPr>
                <w:bCs/>
                <w:szCs w:val="24"/>
              </w:rPr>
              <w:t>немодифицирано</w:t>
            </w:r>
            <w:proofErr w:type="spellEnd"/>
            <w:r w:rsidRPr="00632846">
              <w:rPr>
                <w:bCs/>
                <w:szCs w:val="24"/>
              </w:rPr>
              <w:t xml:space="preserve"> мнение.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32846" w:rsidRPr="00C60E17" w:rsidRDefault="00632846" w:rsidP="0063284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32846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82C10" w:rsidRDefault="00632846" w:rsidP="0063284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2846" w:rsidRPr="006042AE" w:rsidRDefault="00632846" w:rsidP="0063284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60D80" w:rsidRPr="0081558A" w:rsidRDefault="00632846" w:rsidP="0063284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2846" w:rsidRPr="00265039" w:rsidRDefault="00632846" w:rsidP="0063284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60D80" w:rsidRDefault="00160D80" w:rsidP="00947DC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8C4215" w:rsidRDefault="008C4215"/>
    <w:p w:rsidR="00160D80" w:rsidRDefault="00160D80" w:rsidP="00160D80">
      <w:pPr>
        <w:spacing w:after="0" w:line="240" w:lineRule="auto"/>
        <w:rPr>
          <w:szCs w:val="24"/>
        </w:rPr>
      </w:pPr>
      <w:bookmarkStart w:id="0" w:name="_GoBack"/>
      <w:bookmarkEnd w:id="0"/>
      <w:r>
        <w:rPr>
          <w:szCs w:val="24"/>
        </w:rPr>
        <w:t>Изготвил:</w:t>
      </w:r>
    </w:p>
    <w:p w:rsidR="00160D80" w:rsidRDefault="00160D80" w:rsidP="00160D8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60D80" w:rsidRDefault="00160D80"/>
    <w:sectPr w:rsidR="00160D80" w:rsidSect="00632846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7EE" w:rsidRDefault="003947EE" w:rsidP="00632846">
      <w:pPr>
        <w:spacing w:after="0" w:line="240" w:lineRule="auto"/>
      </w:pPr>
      <w:r>
        <w:separator/>
      </w:r>
    </w:p>
  </w:endnote>
  <w:endnote w:type="continuationSeparator" w:id="0">
    <w:p w:rsidR="003947EE" w:rsidRDefault="003947EE" w:rsidP="0063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6405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2846" w:rsidRDefault="006328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32846" w:rsidRDefault="00632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7EE" w:rsidRDefault="003947EE" w:rsidP="00632846">
      <w:pPr>
        <w:spacing w:after="0" w:line="240" w:lineRule="auto"/>
      </w:pPr>
      <w:r>
        <w:separator/>
      </w:r>
    </w:p>
  </w:footnote>
  <w:footnote w:type="continuationSeparator" w:id="0">
    <w:p w:rsidR="003947EE" w:rsidRDefault="003947EE" w:rsidP="00632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80"/>
    <w:rsid w:val="00160D80"/>
    <w:rsid w:val="003947EE"/>
    <w:rsid w:val="00632846"/>
    <w:rsid w:val="008C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2E9A"/>
  <w15:chartTrackingRefBased/>
  <w15:docId w15:val="{D0B41782-BC73-459B-ACD3-421DBABF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D8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28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846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3284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846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dcterms:created xsi:type="dcterms:W3CDTF">2021-08-04T11:26:00Z</dcterms:created>
  <dcterms:modified xsi:type="dcterms:W3CDTF">2021-08-04T11:33:00Z</dcterms:modified>
</cp:coreProperties>
</file>